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DB" w:rsidRPr="00C22F16" w:rsidRDefault="005469DB" w:rsidP="00C22F16">
      <w:pPr>
        <w:spacing w:after="0"/>
        <w:jc w:val="both"/>
        <w:rPr>
          <w:rFonts w:asciiTheme="minorBidi" w:hAnsiTheme="minorBidi"/>
        </w:rPr>
      </w:pPr>
    </w:p>
    <w:p w:rsidR="00C22F16" w:rsidRPr="00C22F16" w:rsidRDefault="00C22F16" w:rsidP="00C22F16">
      <w:pPr>
        <w:spacing w:after="0"/>
        <w:jc w:val="center"/>
        <w:rPr>
          <w:rFonts w:asciiTheme="minorBidi" w:hAnsiTheme="minorBidi"/>
        </w:rPr>
      </w:pPr>
    </w:p>
    <w:p w:rsidR="00C22F16" w:rsidRPr="00C22F16" w:rsidRDefault="00C22F16" w:rsidP="00C22F16">
      <w:pPr>
        <w:spacing w:after="0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40"/>
          <w:szCs w:val="40"/>
        </w:rPr>
      </w:pPr>
      <w:r w:rsidRPr="00C22F16">
        <w:rPr>
          <w:rFonts w:asciiTheme="minorBidi" w:eastAsia="Times New Roman" w:hAnsiTheme="minorBidi"/>
          <w:b/>
          <w:bCs/>
          <w:kern w:val="36"/>
          <w:sz w:val="40"/>
          <w:szCs w:val="40"/>
          <w:cs/>
        </w:rPr>
        <w:t>เรียนรู้จากชุมชนตอนที่หนึ่ง : ผู้นำ</w:t>
      </w:r>
    </w:p>
    <w:p w:rsidR="00C22F16" w:rsidRPr="00C22F16" w:rsidRDefault="00C22F16" w:rsidP="00C22F16">
      <w:pPr>
        <w:spacing w:after="0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40"/>
          <w:szCs w:val="40"/>
        </w:rPr>
      </w:pP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6"/>
          <w:szCs w:val="26"/>
        </w:rPr>
      </w:pPr>
      <w:r w:rsidRPr="00C22F16">
        <w:rPr>
          <w:rStyle w:val="Strong"/>
          <w:rFonts w:asciiTheme="minorBidi" w:hAnsiTheme="minorBidi" w:cstheme="minorBidi"/>
          <w:sz w:val="26"/>
          <w:szCs w:val="26"/>
          <w:cs/>
        </w:rPr>
        <w:t>โดย :</w:t>
      </w:r>
      <w:r w:rsidRPr="00C22F16">
        <w:rPr>
          <w:rStyle w:val="Strong"/>
          <w:rFonts w:asciiTheme="minorBidi" w:hAnsiTheme="minorBidi" w:cstheme="minorBidi"/>
          <w:sz w:val="26"/>
          <w:szCs w:val="26"/>
        </w:rPr>
        <w:t xml:space="preserve"> </w:t>
      </w:r>
      <w:r w:rsidRPr="00C22F16">
        <w:rPr>
          <w:rFonts w:asciiTheme="minorBidi" w:hAnsiTheme="minorBidi" w:cstheme="minorBidi"/>
          <w:sz w:val="26"/>
          <w:szCs w:val="26"/>
          <w:cs/>
        </w:rPr>
        <w:t>วิว</w:t>
      </w:r>
      <w:proofErr w:type="spellStart"/>
      <w:r w:rsidRPr="00C22F16">
        <w:rPr>
          <w:rFonts w:asciiTheme="minorBidi" w:hAnsiTheme="minorBidi" w:cstheme="minorBidi"/>
          <w:sz w:val="26"/>
          <w:szCs w:val="26"/>
          <w:cs/>
        </w:rPr>
        <w:t>รรณ</w:t>
      </w:r>
      <w:proofErr w:type="spellEnd"/>
      <w:r w:rsidRPr="00C22F16">
        <w:rPr>
          <w:rFonts w:asciiTheme="minorBidi" w:hAnsiTheme="minorBidi" w:cstheme="minorBidi"/>
          <w:sz w:val="26"/>
          <w:szCs w:val="26"/>
          <w:cs/>
        </w:rPr>
        <w:t xml:space="preserve"> ธาราหิรัญโชติ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6"/>
          <w:szCs w:val="26"/>
        </w:rPr>
      </w:pPr>
      <w:r w:rsidRPr="00C22F16">
        <w:rPr>
          <w:rFonts w:asciiTheme="minorBidi" w:hAnsiTheme="minorBidi" w:cstheme="minorBidi"/>
          <w:sz w:val="26"/>
          <w:szCs w:val="26"/>
          <w:cs/>
        </w:rPr>
        <w:t xml:space="preserve">กรุงเทพธุรกิจออนไลน์/มูลนิธิพัฒนาคนพิการไทย </w:t>
      </w:r>
      <w:proofErr w:type="gramStart"/>
      <w:r w:rsidRPr="00C22F16">
        <w:rPr>
          <w:rFonts w:asciiTheme="minorBidi" w:hAnsiTheme="minorBidi" w:cstheme="minorBidi"/>
          <w:sz w:val="26"/>
          <w:szCs w:val="26"/>
        </w:rPr>
        <w:t xml:space="preserve">10 </w:t>
      </w:r>
      <w:r w:rsidRPr="00C22F16">
        <w:rPr>
          <w:rFonts w:asciiTheme="minorBidi" w:hAnsiTheme="minorBidi" w:cstheme="minorBidi"/>
          <w:sz w:val="26"/>
          <w:szCs w:val="26"/>
          <w:cs/>
        </w:rPr>
        <w:t>มี.ค.</w:t>
      </w:r>
      <w:r w:rsidRPr="00C22F16">
        <w:rPr>
          <w:rFonts w:asciiTheme="minorBidi" w:hAnsiTheme="minorBidi" w:cstheme="minorBidi"/>
          <w:sz w:val="26"/>
          <w:szCs w:val="26"/>
        </w:rPr>
        <w:t>57</w:t>
      </w:r>
      <w:proofErr w:type="gramEnd"/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</w:rPr>
        <w:t>………………………………………………………………………………………………………………………..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  <w:cs/>
        </w:rPr>
        <w:t>สัปดาห์ที่ผ่านมา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ดิฉันมีโอกาสได้ไปร่วมกิจกรรมของสัปดาห์กิจการเพื่อสังคมหลายกิจกรรม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รวมถึงการไปร่วม เข้าใจ เข้าถึง กิจการเพื่อสังคม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noProof/>
          <w:color w:val="0000FF"/>
          <w:sz w:val="30"/>
          <w:szCs w:val="30"/>
        </w:rPr>
        <w:drawing>
          <wp:inline distT="0" distB="0" distL="0" distR="0">
            <wp:extent cx="845592" cy="1051455"/>
            <wp:effectExtent l="19050" t="0" r="0" b="0"/>
            <wp:docPr id="1" name="Picture 1" descr="วิวรรณ ธาราหิรัญโชต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วิวรรณ ธาราหิรัญโชต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30" cy="105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ab/>
        <w:t>ในจังหวัดเชียงใหม่ บ้านเกิดของดิฉันเองการไปครั้งนี้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เป็นการไปสัมผัสเชียงใหม่ในแบบและในมุมมองที่แตกต่างจากการเป็นชาวเชียงใหม่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ที่อยู่ไกลจากถิ่นกำเนิดเป็นเวลากว่า </w:t>
      </w:r>
      <w:r w:rsidRPr="00C22F16">
        <w:rPr>
          <w:rFonts w:asciiTheme="minorBidi" w:hAnsiTheme="minorBidi" w:cstheme="minorBidi"/>
          <w:sz w:val="30"/>
          <w:szCs w:val="30"/>
        </w:rPr>
        <w:t xml:space="preserve">35 </w:t>
      </w:r>
      <w:r w:rsidRPr="00C22F16">
        <w:rPr>
          <w:rFonts w:asciiTheme="minorBidi" w:hAnsiTheme="minorBidi" w:cstheme="minorBidi"/>
          <w:sz w:val="30"/>
          <w:szCs w:val="30"/>
          <w:cs/>
        </w:rPr>
        <w:t>ปี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และมีข้อคิดหลายอย่างที่อยากจะนำมาแบ่งปันกับท่านผู้อ่านในวันนี้ค่ะ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ab/>
        <w:t>คณะของเราประกอบด้วยคนหนุ่มสาวที่สนใจในกิจการเพื่อสังคม และมีจิตเพื่อสาธารณะ หลายคนประกอบกิจการเพื่อสังคมอยู่แล้ว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และหลายคนกำลังค้นหากิจการที่เหมาะสมสำหรับตนเองที่จะทำ ได้ไปอยู่ในกลุ่มหนุ่มสาวเลยทำให้รู้สึกว่าอายุลดลงไปบ้าง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ab/>
        <w:t>ข้อคิดและบทเรียนแรกที่ได้จากการไปเยี่ยมชมและสัมผัสกับผู้ประกอบกิจการ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เพื่อสังคมเหล่านี้คือ ผู้นำ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เป็นผู้มีความสำคัญอย่างมากต่อความสำเร็จหรือความล้มเหลวขององค์กรหรือชุมชน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องค์การหรือชุมชนที่ประสบความสำเร็จ ทำงานต่างๆ ได้บรรลุเป้าหมาย และ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กลายเป็นแบบอย่างขององค์กรอื่นๆ นั้น ล้วนแต่มีผู้นำที่เข้มแข็ง ไม่เห็นแก่ตัว มองข้ามตนเองและมุ่งสู่ประโยชน์ของส่วนรวมเป็นหลัก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ab/>
        <w:t xml:space="preserve">การมองข้ามตนเอง หรือที่ภาษาอังกฤษ เรียกว่า 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Selfless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หมายถึง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การมองไม่เห็นตัวเอง ในเวลาที่ทำงาน เพื่อส่วนรวม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ไม่นำเอาผลประโยชน์หรือเรื่องส่วนตัวเข้ามาเกี่ยวข้องในการตัดสินใจทำงาน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หรือกิจกรรมต่างๆ ของส่วนรวม และนอกจากจะไม่เอามาเกี่ยวข้องแล้ว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การเสียสละประโยชน์ส่วนตัว และความสุขส่วนตัว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กลายเป็นสิ่งที่ผู้นำที่ดีทำจนเป็นส่วนหนึ่งของความคิดและกิจวัตรตลอดเวลา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ab/>
        <w:t>หมู่บ้านแม่กำปอง อำเภอแม่</w:t>
      </w:r>
      <w:proofErr w:type="spellStart"/>
      <w:r w:rsidRPr="00C22F16">
        <w:rPr>
          <w:rFonts w:asciiTheme="minorBidi" w:hAnsiTheme="minorBidi" w:cstheme="minorBidi"/>
          <w:sz w:val="30"/>
          <w:szCs w:val="30"/>
          <w:cs/>
        </w:rPr>
        <w:t>ออน</w:t>
      </w:r>
      <w:proofErr w:type="spellEnd"/>
      <w:r w:rsidRPr="00C22F16">
        <w:rPr>
          <w:rFonts w:asciiTheme="minorBidi" w:hAnsiTheme="minorBidi" w:cstheme="minorBidi"/>
          <w:sz w:val="30"/>
          <w:szCs w:val="30"/>
          <w:cs/>
        </w:rPr>
        <w:t xml:space="preserve"> หมู่บ้านที่เคยอยู่ห่างไกลจากความเจริญ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ชาวบ้านดำรงชีวิตด้วยความลำบาก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ได้พัฒนาตนเองจนกลายเป็นต้นแบบของการท่องเที่ยวชุมชนที่สามารถบริหารจัดการ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และพึ่งพาตัวเองมาตลอด </w:t>
      </w:r>
      <w:r w:rsidRPr="00C22F16">
        <w:rPr>
          <w:rFonts w:asciiTheme="minorBidi" w:hAnsiTheme="minorBidi" w:cstheme="minorBidi"/>
          <w:sz w:val="30"/>
          <w:szCs w:val="30"/>
        </w:rPr>
        <w:t xml:space="preserve">20 </w:t>
      </w:r>
      <w:r w:rsidRPr="00C22F16">
        <w:rPr>
          <w:rFonts w:asciiTheme="minorBidi" w:hAnsiTheme="minorBidi" w:cstheme="minorBidi"/>
          <w:sz w:val="30"/>
          <w:szCs w:val="30"/>
          <w:cs/>
        </w:rPr>
        <w:t>ปี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เป็นจุดที่ชุมชนอื่นมาขอดูงานตลอดทั้งปี และมีนักท่องเที่ยวมาพักแบบ</w:t>
      </w:r>
      <w:proofErr w:type="spellStart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โฮมสเตย์</w:t>
      </w:r>
      <w:proofErr w:type="spellEnd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กับชาวบ้าน เรียนรู้วิถีชีวิตของชาวบ้าน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ab/>
        <w:t>จากการพูดคุย รับฟังการบรรยายและสอบถาม ดิฉันพบว่า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ผู้ใหญ่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บ้านพรมมิ</w:t>
      </w:r>
      <w:proofErr w:type="spellStart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นทร์</w:t>
      </w:r>
      <w:proofErr w:type="spellEnd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 xml:space="preserve"> พวงมาลา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ซึ่งเป็นผู้ใหญ่บ้านที่เพิ่งเกษียณอายุงานไปเมื่อสองปีที่แล้ว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เป็นผู้ใหญ่บ้านที่มีความทุ่มเท มุ่งมั่น ตั้งใจทำงาน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lastRenderedPageBreak/>
        <w:t>และตั้งใจต่อสู้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เพื่อนำสิ่งใหม่ๆ ดีๆ มาสู่ชุมชน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นอกจากนี้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ผู้ใหญ่ยังทำให้ดิฉันได้ข้อคิดว่า การเคารพกฎของชุมชน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เป็นกติกาที่สำคัญในการอยู่ร่วมกันอย่างมีความสุขและเจริญก้าวหน้าไปด้วยกัน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ab/>
        <w:t>ผู้นำอีกท่านหนึ่งซึ่งดิฉันขอคารวะด้วยหัวใจคือ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proofErr w:type="spellStart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หมออู๊ด</w:t>
      </w:r>
      <w:proofErr w:type="spellEnd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 xml:space="preserve"> เขียวทอง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ผู้ก่อตั้งสมาคมนวดแผนโบราณ โดยคนตาบอด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จ.เชียงใหม่ ผู้ต่อสู้เพื่อให้คนตาบอดได้รับการอบรมและสามารถประกอบอาชีพนวดแผนโบราณ เลี้ยงตัวและเลี้ยงครอบครัวได้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proofErr w:type="spellStart"/>
      <w:r w:rsidRPr="00C22F16">
        <w:rPr>
          <w:rFonts w:asciiTheme="minorBidi" w:hAnsiTheme="minorBidi" w:cstheme="minorBidi"/>
          <w:sz w:val="30"/>
          <w:szCs w:val="30"/>
          <w:cs/>
        </w:rPr>
        <w:t>หมออู๊ด</w:t>
      </w:r>
      <w:proofErr w:type="spellEnd"/>
      <w:r w:rsidRPr="00C22F16">
        <w:rPr>
          <w:rFonts w:asciiTheme="minorBidi" w:hAnsiTheme="minorBidi" w:cstheme="minorBidi"/>
          <w:sz w:val="30"/>
          <w:szCs w:val="30"/>
          <w:cs/>
        </w:rPr>
        <w:t>ย้ายไปอยู่เชียงใหม่ตามภรรยา ซึ่งเป็นผู้พิการทางสายตาเช่นเดียวกัน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ab/>
      </w:r>
      <w:proofErr w:type="spellStart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หมออู๊ด</w:t>
      </w:r>
      <w:proofErr w:type="spellEnd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ต่อสู้เพื่อทวงสิทธิให้กับคนตาบอดในจังหวัดเชียงใหม่หลายอย่าง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รวมถึงการมีสัญญาณเสียงเพื่อคนตาบอดบริเวณทางม้าลายข้ามแยก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โดยได้ติดตั้งไปแล้วเกือบ </w:t>
      </w:r>
      <w:r w:rsidRPr="00C22F16">
        <w:rPr>
          <w:rFonts w:asciiTheme="minorBidi" w:hAnsiTheme="minorBidi" w:cstheme="minorBidi"/>
          <w:sz w:val="30"/>
          <w:szCs w:val="30"/>
        </w:rPr>
        <w:t xml:space="preserve">30 </w:t>
      </w:r>
      <w:r w:rsidRPr="00C22F16">
        <w:rPr>
          <w:rFonts w:asciiTheme="minorBidi" w:hAnsiTheme="minorBidi" w:cstheme="minorBidi"/>
          <w:sz w:val="30"/>
          <w:szCs w:val="30"/>
          <w:cs/>
        </w:rPr>
        <w:t>จุด และได้สนับสนุนเพื่อให้คนตาบอดได้เรียนนวด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รวมถึงไปฝึกอบรมการนวดที่มูลนิธิ</w:t>
      </w:r>
      <w:proofErr w:type="spellStart"/>
      <w:r w:rsidRPr="00C22F16">
        <w:rPr>
          <w:rFonts w:asciiTheme="minorBidi" w:hAnsiTheme="minorBidi" w:cstheme="minorBidi"/>
          <w:sz w:val="30"/>
          <w:szCs w:val="30"/>
          <w:cs/>
        </w:rPr>
        <w:t>คอลฟิล</w:t>
      </w:r>
      <w:proofErr w:type="spellEnd"/>
      <w:r w:rsidRPr="00C22F16">
        <w:rPr>
          <w:rFonts w:asciiTheme="minorBidi" w:hAnsiTheme="minorBidi" w:cstheme="minorBidi"/>
          <w:sz w:val="30"/>
          <w:szCs w:val="30"/>
          <w:cs/>
        </w:rPr>
        <w:t>เพื่อคนตาบอด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ในพระราชูปถัมภ์ของสมเด็จพระเทพรัตนราชสุดาสยามบรมราชกุมารีกว่าร้อยคน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ab/>
        <w:t>ได้ฟัง</w:t>
      </w:r>
      <w:proofErr w:type="spellStart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หมออู๊ด</w:t>
      </w:r>
      <w:proofErr w:type="spellEnd"/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เล่าถึงวิธีการทวงสิทธิและวิธีการดูแลคนตาบอดที่ผ่านการฝึกอบรมและจะไป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ประกอบอาชีพเองในบ้านเกิดแล้ว ดิฉันรู้สึกทึ่งมาก ยกตัวอย่าง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การมีสถานีวิทยุชุมชน เพื่อประชาสัมพันธ์กิจการ หรือ การฝากฝังลูกศิษย์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โดยหากลูกศิษย์ลูกหาที่ทำงานนวดอยู่ที่สมาคมมีความชำนาญแล้ว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อยากจะกลับไปประกอบกิจการที่หมู่บ้านของตนเอง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proofErr w:type="spellStart"/>
      <w:r w:rsidRPr="00C22F16">
        <w:rPr>
          <w:rFonts w:asciiTheme="minorBidi" w:hAnsiTheme="minorBidi" w:cstheme="minorBidi"/>
          <w:sz w:val="30"/>
          <w:szCs w:val="30"/>
          <w:cs/>
        </w:rPr>
        <w:t>หมออู๊ด</w:t>
      </w:r>
      <w:proofErr w:type="spellEnd"/>
      <w:r w:rsidRPr="00C22F16">
        <w:rPr>
          <w:rFonts w:asciiTheme="minorBidi" w:hAnsiTheme="minorBidi" w:cstheme="minorBidi"/>
          <w:sz w:val="30"/>
          <w:szCs w:val="30"/>
          <w:cs/>
        </w:rPr>
        <w:t>จะมีจดหมายฝากฝังไปกับนายอำเภอ หรือกำนันของตำบลนั้น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ให้ช่วยสนับสนุน ประชาสัมพันธ์ และหาลูกค้าให้ด้วย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ถือเป็นการดูแลแบบครบวงจรเลยทีเดียว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ab/>
        <w:t xml:space="preserve">เช่นเดียวกับผู้ใหญ่พรหมินทร์ แห่งบ้านกำปอง </w:t>
      </w:r>
      <w:proofErr w:type="spellStart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หมออู๊ด</w:t>
      </w:r>
      <w:proofErr w:type="spellEnd"/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ทำหน้าที่ของตนเองในการต่อสู้ เรียกร้อง และปลุกปั้นกิจการเพื่อผู้พิการทางสายตา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โดยไม่มองตนเองอยู่ในภาพ แต่มององค์กรและผู้ที่อยู่ในองค์กรเป็นหลัก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นอกจากนี้ แม้จะเป็นผู้พิการแต่ก็ยังมีจิตสาธารณะ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เผื่อแผ่ไปบริการนวดให้กับคนชราที่บ้านพักคนชรา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และพระภิกษุสงฆ์ที่ชราภาพทุกๆ ปี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ab/>
        <w:t>คณะของเราได้ทดลองใช้บริการด้วยค่ะ ดีมากๆ เลย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นวดแล้วแก้ไขปัญหาของเส้นสายในร่างกายได้ดี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ถ้ามีโอกาสจะต้องกลับไปรับบริการอีกแน่ๆ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อีกชุมชนหนึ่งที่ต้องให้เครดิตกับผู้นำคือ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กลุ่มสัจจะออมทรัพย์ของบ้านไร่กองขิง ซึ่งชาวบ้านขายที่นาให้กับนายทุน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และหันไปทำงานรับจ้างทั่วไป งานก่อสร้าง หรืองานแม่บ้านในเมืองใหญ่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แต่ต้องตกงานหลังเกิดวิกฤติเศรษฐกิจต้มยำกุ้ง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และกลับมาอยู่ในหมู่บ้านโดยไม่มีงานทำ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ab/>
        <w:t xml:space="preserve">ในปี </w:t>
      </w:r>
      <w:r w:rsidRPr="00C22F16">
        <w:rPr>
          <w:rFonts w:asciiTheme="minorBidi" w:hAnsiTheme="minorBidi" w:cstheme="minorBidi"/>
          <w:sz w:val="30"/>
          <w:szCs w:val="30"/>
        </w:rPr>
        <w:t xml:space="preserve">2542 </w:t>
      </w:r>
      <w:r w:rsidRPr="00C22F16">
        <w:rPr>
          <w:rFonts w:asciiTheme="minorBidi" w:hAnsiTheme="minorBidi" w:cstheme="minorBidi"/>
          <w:sz w:val="30"/>
          <w:szCs w:val="30"/>
          <w:cs/>
        </w:rPr>
        <w:t>คุณสุพรรณ อินทะชัย ประธานกลุ่มสัจจะออมทรัพย์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ซึ่งภรรยาของผู้ใหญ่บ้านสมศักดิ์ ได้บริหารจัดการชุมชน จากการออมเงินคนละ</w:t>
      </w:r>
      <w:r w:rsidRPr="00C22F16">
        <w:rPr>
          <w:rFonts w:asciiTheme="minorBidi" w:hAnsiTheme="minorBidi" w:cstheme="minorBidi"/>
          <w:sz w:val="30"/>
          <w:szCs w:val="30"/>
        </w:rPr>
        <w:t xml:space="preserve"> 50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บาทต่อเดือน จำนวน </w:t>
      </w:r>
      <w:r w:rsidRPr="00C22F16">
        <w:rPr>
          <w:rFonts w:asciiTheme="minorBidi" w:hAnsiTheme="minorBidi" w:cstheme="minorBidi"/>
          <w:sz w:val="30"/>
          <w:szCs w:val="30"/>
        </w:rPr>
        <w:t xml:space="preserve">18 </w:t>
      </w:r>
      <w:r w:rsidRPr="00C22F16">
        <w:rPr>
          <w:rFonts w:asciiTheme="minorBidi" w:hAnsiTheme="minorBidi" w:cstheme="minorBidi"/>
          <w:sz w:val="30"/>
          <w:szCs w:val="30"/>
          <w:cs/>
        </w:rPr>
        <w:t>คน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จนกระทั่งปัจจุบันมีเงินออมเพื่อหมุน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 xml:space="preserve">เวียนในกิจการกว่า 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3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ล้านบาท สร้างงาน สร้างรายได้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 xml:space="preserve">และสร้างความมั่นคงให้กับชีวิตของหมู่บ้านที่มีประชากร 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1,207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คน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 xml:space="preserve">บนพื้นที่ประมาณ 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600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ไร่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ab/>
        <w:t>ในการดำเนินการต่างๆ ก็มีอุปสรรคมากมาย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คุณสุพรรณเล่าให้ฟังถึงวิธีการจัดการ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โดยเป็นลักษณะที่ตอบโจทย์ของลูกบ้านได้ เช่น การปลูกพืชผักไว้รับประทาน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และแลกเปลี่ยนกันเอง การใช้มาตรการทางสังคมและการอบรมเรื่องคุณธรรม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เมื่อให้กู้เงินของกลุ่มเพื่อนำไปลงทุนหรือใช้จ่ายในกรณีฉุกเฉิน เช่น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การสาปแช่ง </w:t>
      </w:r>
      <w:r w:rsidRPr="00C22F16">
        <w:rPr>
          <w:rFonts w:asciiTheme="minorBidi" w:hAnsiTheme="minorBidi" w:cstheme="minorBidi"/>
          <w:sz w:val="30"/>
          <w:szCs w:val="30"/>
        </w:rPr>
        <w:t xml:space="preserve">7 </w:t>
      </w:r>
      <w:r w:rsidRPr="00C22F16">
        <w:rPr>
          <w:rFonts w:asciiTheme="minorBidi" w:hAnsiTheme="minorBidi" w:cstheme="minorBidi"/>
          <w:sz w:val="30"/>
          <w:szCs w:val="30"/>
          <w:cs/>
        </w:rPr>
        <w:t>ชั่วโคตรหากไม่คืนเงิน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ในขณะเดียวกันก็พยายามหารายได้ด้วยการผลิตสินค้าและบริการที่เป็นที่ต้องการ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ของตลาด ดิฉันอ่านในเอกสารซึ่งคาดว่าพิมพ์เมื่อปีที่แล้ว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แจ้งว่าจะมีการผลิตชาอัญชันในเร็วๆ นี้ แต่เมื่อไปเยี่ยมในต้นเดือนมีนาคม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ชาดอกอัญชันก็มีวางขายแล้ว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นับว่ามีการก้าวหน้าและมีการดำเนินการ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ตามแผนงานดีมาก ทั้งนี้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lastRenderedPageBreak/>
        <w:t>ความมุ่งมั่น ความเสียสละ และการมองประโยชน์ส่วนรวม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เป็นคุณสมบัติของผู้นำที่ดี ที่จะทำให้องค์กรมีความเจริญก้าวหน้า</w:t>
      </w:r>
      <w:r w:rsidRPr="00C22F16">
        <w:rPr>
          <w:rStyle w:val="Strong"/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Style w:val="Strong"/>
          <w:rFonts w:asciiTheme="minorBidi" w:hAnsiTheme="minorBidi" w:cstheme="minorBidi"/>
          <w:sz w:val="30"/>
          <w:szCs w:val="30"/>
          <w:cs/>
        </w:rPr>
        <w:t>และชุมชนภายใต้การนำ มีความสุข</w:t>
      </w:r>
    </w:p>
    <w:p w:rsid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 w:rsidRPr="00C22F1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ab/>
        <w:t xml:space="preserve">ดิฉันเคยเขียนบทความ ผู้นำ เมื่อเดือนมกราคม </w:t>
      </w:r>
      <w:r w:rsidRPr="00C22F16">
        <w:rPr>
          <w:rFonts w:asciiTheme="minorBidi" w:hAnsiTheme="minorBidi" w:cstheme="minorBidi"/>
          <w:sz w:val="30"/>
          <w:szCs w:val="30"/>
        </w:rPr>
        <w:t xml:space="preserve">2551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โดยอ้างถึงการบรรยายของ ดอกเตอร์ วี </w:t>
      </w:r>
      <w:proofErr w:type="spellStart"/>
      <w:r w:rsidRPr="00C22F16">
        <w:rPr>
          <w:rFonts w:asciiTheme="minorBidi" w:hAnsiTheme="minorBidi" w:cstheme="minorBidi"/>
          <w:sz w:val="30"/>
          <w:szCs w:val="30"/>
          <w:cs/>
        </w:rPr>
        <w:t>เชา</w:t>
      </w:r>
      <w:proofErr w:type="spellEnd"/>
      <w:r w:rsidRPr="00C22F16">
        <w:rPr>
          <w:rFonts w:asciiTheme="minorBidi" w:hAnsiTheme="minorBidi" w:cstheme="minorBidi"/>
          <w:sz w:val="30"/>
          <w:szCs w:val="30"/>
          <w:cs/>
        </w:rPr>
        <w:t xml:space="preserve"> ฮุย ศาสตราจารย์คณะบริหารธุรกิจ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มหาวิทยาลัยเทคโนโลยี </w:t>
      </w:r>
      <w:proofErr w:type="spellStart"/>
      <w:r w:rsidRPr="00C22F16">
        <w:rPr>
          <w:rFonts w:asciiTheme="minorBidi" w:hAnsiTheme="minorBidi" w:cstheme="minorBidi"/>
          <w:sz w:val="30"/>
          <w:szCs w:val="30"/>
          <w:cs/>
        </w:rPr>
        <w:t>นัน</w:t>
      </w:r>
      <w:proofErr w:type="spellEnd"/>
      <w:r w:rsidRPr="00C22F16">
        <w:rPr>
          <w:rFonts w:asciiTheme="minorBidi" w:hAnsiTheme="minorBidi" w:cstheme="minorBidi"/>
          <w:sz w:val="30"/>
          <w:szCs w:val="30"/>
          <w:cs/>
        </w:rPr>
        <w:t>ยาง ของสิงคโปร์ ว่าผู้นำที่บรรลุแล้ว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ควรจะมีคุณสมบัติเช่นเดียวกับแสง ท่านที่สนใจลองค้นหาอ่านดูนะคะ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สัปดาห์หน้าจะขอเล่าถึงแนวคิดในการบริหารธุรกิจ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จากผู้ที่ไม่ได้ผ่านโรงเรียนบริหารธุรกิจค่ะ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</w:p>
    <w:p w:rsidR="00C22F16" w:rsidRPr="00C22F16" w:rsidRDefault="00C22F16" w:rsidP="00C22F16">
      <w:pPr>
        <w:spacing w:after="0"/>
        <w:jc w:val="both"/>
        <w:rPr>
          <w:rFonts w:asciiTheme="minorBidi" w:hAnsiTheme="minorBidi"/>
        </w:rPr>
      </w:pPr>
    </w:p>
    <w:p w:rsidR="00C22F16" w:rsidRDefault="00C22F16" w:rsidP="00C22F16">
      <w:pPr>
        <w:pStyle w:val="Heading3"/>
        <w:spacing w:before="0"/>
        <w:jc w:val="center"/>
        <w:rPr>
          <w:rFonts w:asciiTheme="minorBidi" w:hAnsiTheme="minorBidi" w:cstheme="minorBidi"/>
          <w:color w:val="auto"/>
          <w:sz w:val="40"/>
          <w:szCs w:val="40"/>
        </w:rPr>
      </w:pPr>
      <w:r w:rsidRPr="00C22F16">
        <w:rPr>
          <w:rFonts w:asciiTheme="minorBidi" w:hAnsiTheme="minorBidi" w:cstheme="minorBidi"/>
          <w:color w:val="auto"/>
          <w:sz w:val="40"/>
          <w:szCs w:val="40"/>
          <w:cs/>
        </w:rPr>
        <w:t>เรียนรู้จากชุมชนตอนที่สอง : โรงเรียนบริหารธุรกิจไม่ได้สอน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6"/>
          <w:szCs w:val="26"/>
        </w:rPr>
      </w:pPr>
      <w:r w:rsidRPr="00C22F16">
        <w:rPr>
          <w:rStyle w:val="Strong"/>
          <w:rFonts w:asciiTheme="minorBidi" w:hAnsiTheme="minorBidi" w:cstheme="minorBidi"/>
          <w:sz w:val="26"/>
          <w:szCs w:val="26"/>
          <w:cs/>
        </w:rPr>
        <w:t>โดย :</w:t>
      </w:r>
      <w:r w:rsidRPr="00C22F16">
        <w:rPr>
          <w:rStyle w:val="Strong"/>
          <w:rFonts w:asciiTheme="minorBidi" w:hAnsiTheme="minorBidi" w:cstheme="minorBidi"/>
          <w:sz w:val="26"/>
          <w:szCs w:val="26"/>
        </w:rPr>
        <w:t xml:space="preserve"> </w:t>
      </w:r>
      <w:r w:rsidRPr="00C22F16">
        <w:rPr>
          <w:rFonts w:asciiTheme="minorBidi" w:hAnsiTheme="minorBidi" w:cstheme="minorBidi"/>
          <w:sz w:val="26"/>
          <w:szCs w:val="26"/>
          <w:cs/>
        </w:rPr>
        <w:t>วิว</w:t>
      </w:r>
      <w:proofErr w:type="spellStart"/>
      <w:r w:rsidRPr="00C22F16">
        <w:rPr>
          <w:rFonts w:asciiTheme="minorBidi" w:hAnsiTheme="minorBidi" w:cstheme="minorBidi"/>
          <w:sz w:val="26"/>
          <w:szCs w:val="26"/>
          <w:cs/>
        </w:rPr>
        <w:t>รรณ</w:t>
      </w:r>
      <w:proofErr w:type="spellEnd"/>
      <w:r w:rsidRPr="00C22F16">
        <w:rPr>
          <w:rFonts w:asciiTheme="minorBidi" w:hAnsiTheme="minorBidi" w:cstheme="minorBidi"/>
          <w:sz w:val="26"/>
          <w:szCs w:val="26"/>
          <w:cs/>
        </w:rPr>
        <w:t xml:space="preserve"> ธาราหิรัญโชติ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26"/>
          <w:szCs w:val="26"/>
        </w:rPr>
      </w:pPr>
      <w:r w:rsidRPr="00C22F16">
        <w:rPr>
          <w:rFonts w:asciiTheme="minorBidi" w:hAnsiTheme="minorBidi" w:cstheme="minorBidi"/>
          <w:sz w:val="26"/>
          <w:szCs w:val="26"/>
          <w:cs/>
        </w:rPr>
        <w:t xml:space="preserve">กรุงเทพธุรกิจออนไลน์/มูลนิธิพัฒนาคนพิการไทย </w:t>
      </w:r>
      <w:proofErr w:type="gramStart"/>
      <w:r>
        <w:rPr>
          <w:rFonts w:asciiTheme="minorBidi" w:hAnsiTheme="minorBidi" w:cstheme="minorBidi"/>
          <w:sz w:val="26"/>
          <w:szCs w:val="26"/>
        </w:rPr>
        <w:t>17</w:t>
      </w:r>
      <w:r w:rsidRPr="00C22F16">
        <w:rPr>
          <w:rFonts w:asciiTheme="minorBidi" w:hAnsiTheme="minorBidi" w:cstheme="minorBidi"/>
          <w:sz w:val="26"/>
          <w:szCs w:val="26"/>
        </w:rPr>
        <w:t xml:space="preserve"> </w:t>
      </w:r>
      <w:r w:rsidRPr="00C22F16">
        <w:rPr>
          <w:rFonts w:asciiTheme="minorBidi" w:hAnsiTheme="minorBidi" w:cstheme="minorBidi"/>
          <w:sz w:val="26"/>
          <w:szCs w:val="26"/>
          <w:cs/>
        </w:rPr>
        <w:t>มี.ค.</w:t>
      </w:r>
      <w:r w:rsidRPr="00C22F16">
        <w:rPr>
          <w:rFonts w:asciiTheme="minorBidi" w:hAnsiTheme="minorBidi" w:cstheme="minorBidi"/>
          <w:sz w:val="26"/>
          <w:szCs w:val="26"/>
        </w:rPr>
        <w:t>57</w:t>
      </w:r>
      <w:proofErr w:type="gramEnd"/>
    </w:p>
    <w:p w:rsidR="00C22F16" w:rsidRPr="00C22F16" w:rsidRDefault="00C22F16" w:rsidP="00C22F16">
      <w:pPr>
        <w:spacing w:after="0"/>
      </w:pPr>
      <w:r w:rsidRPr="00C22F16">
        <w:rPr>
          <w:rFonts w:asciiTheme="minorBidi" w:hAnsiTheme="minorBidi"/>
          <w:sz w:val="30"/>
          <w:szCs w:val="30"/>
        </w:rPr>
        <w:t>………………………………………………………………………………………………………………………..</w:t>
      </w:r>
    </w:p>
    <w:p w:rsidR="00C22F16" w:rsidRPr="00C22F16" w:rsidRDefault="00C22F16" w:rsidP="00C22F16">
      <w:pPr>
        <w:spacing w:after="0"/>
      </w:pPr>
      <w:r w:rsidRPr="00C22F16">
        <w:drawing>
          <wp:inline distT="0" distB="0" distL="0" distR="0">
            <wp:extent cx="845592" cy="1051455"/>
            <wp:effectExtent l="38100" t="0" r="11658" b="301095"/>
            <wp:docPr id="2" name="Picture 1" descr="วิวรรณ ธาราหิรัญโชต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วิวรรณ ธาราหิรัญโชต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30" cy="10513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22F16" w:rsidRPr="00C22F16" w:rsidRDefault="00C22F16" w:rsidP="00C22F16">
      <w:pPr>
        <w:spacing w:after="0"/>
        <w:jc w:val="both"/>
        <w:rPr>
          <w:rFonts w:asciiTheme="minorBidi" w:hAnsiTheme="minorBidi"/>
          <w:sz w:val="30"/>
          <w:szCs w:val="30"/>
        </w:rPr>
      </w:pPr>
      <w:r>
        <w:rPr>
          <w:rStyle w:val="Strong"/>
          <w:rFonts w:asciiTheme="minorBidi" w:hAnsiTheme="minorBidi" w:hint="cs"/>
          <w:sz w:val="30"/>
          <w:szCs w:val="30"/>
          <w:cs/>
        </w:rPr>
        <w:t xml:space="preserve"> </w:t>
      </w:r>
      <w:r>
        <w:rPr>
          <w:rStyle w:val="Strong"/>
          <w:rFonts w:asciiTheme="minorBidi" w:hAnsiTheme="minorBidi" w:hint="cs"/>
          <w:sz w:val="30"/>
          <w:szCs w:val="30"/>
          <w:cs/>
        </w:rPr>
        <w:tab/>
      </w:r>
      <w:r w:rsidRPr="00C22F16">
        <w:rPr>
          <w:rStyle w:val="Strong"/>
          <w:rFonts w:asciiTheme="minorBidi" w:hAnsiTheme="minorBidi"/>
          <w:sz w:val="30"/>
          <w:szCs w:val="30"/>
          <w:cs/>
        </w:rPr>
        <w:t>สัปดาห์นี้ ดิฉันขอเขียนถึงตอนต่อของการไปจังหวัดเชียงใหม่เพื่อ เข้าใจ เข้าถึง กิจการเพื่อสังคมต่อจากสัปดาห์ที่แล้วค่ะ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ดิฉันประทับใจในหนุ่ม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น้อยชาวอาข่า จากแม่จันใต้ อ.แม่</w:t>
      </w:r>
      <w:proofErr w:type="spellStart"/>
      <w:r w:rsidRPr="00C22F16">
        <w:rPr>
          <w:rFonts w:asciiTheme="minorBidi" w:hAnsiTheme="minorBidi" w:cstheme="minorBidi"/>
          <w:sz w:val="30"/>
          <w:szCs w:val="30"/>
          <w:cs/>
        </w:rPr>
        <w:t>สรวย</w:t>
      </w:r>
      <w:proofErr w:type="spellEnd"/>
      <w:r w:rsidRPr="00C22F16">
        <w:rPr>
          <w:rFonts w:asciiTheme="minorBidi" w:hAnsiTheme="minorBidi" w:cstheme="minorBidi"/>
          <w:sz w:val="30"/>
          <w:szCs w:val="30"/>
          <w:cs/>
        </w:rPr>
        <w:t xml:space="preserve"> จ.เชียงราย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ผู้ฝ่าฟันมาเรียนหนังสือในเมืองโดยอาศัยอยู่ที่วัด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และเรียนสำเร็จการศึกษาในระดับปริญญาตรี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เมื่อเรียนจบได้เข้าไปทำงานมูลนิธิเกื้อฝันเด็ก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แต่ตัดสินใจลาออกเพื่อกลับไปหมู่บ้านบนดอย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เนื่องจากอยากช่วยเหลือชุมชนของเขา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ซึ่งมีปัญหาการถูกกดราคาพืชผลเกษตรจากพ่อค้าคนกลาง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จนมีรายได้ไม่เพียงพอกับรายจ่าย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ไม่สามารถส่งเสียบุตรหลานให้เรียนหนังสือได้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หลายครอบครัวต้องออกจากชุมชนไปทำงานในเมือง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หนุ่มน้อยคนนี้ชื่อ อายุ </w:t>
      </w:r>
      <w:proofErr w:type="spellStart"/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จือปา</w:t>
      </w:r>
      <w:proofErr w:type="spellEnd"/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หรือมีชื่อเล่นว่า ลี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ท่านอาจจะเคยได้อ่านหรือรับฟังเรื่องราวของเขามาแล้ว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ดิฉันเคยได้ทราบเรื่องของเขาบ้างเล็กน้อยและนึกสนใจอยากมีโอกาสได้พูดคุยกับ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เขา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คณะของเราไปเยี่ยม ลี ที่ร้านดั้งเดิมของเขาบนถนนหัสดีเสวี ซอย </w:t>
      </w:r>
      <w:r w:rsidRPr="00C22F16">
        <w:rPr>
          <w:rFonts w:asciiTheme="minorBidi" w:hAnsiTheme="minorBidi" w:cstheme="minorBidi"/>
          <w:sz w:val="30"/>
          <w:szCs w:val="30"/>
        </w:rPr>
        <w:t xml:space="preserve">3 </w:t>
      </w:r>
      <w:r w:rsidRPr="00C22F16">
        <w:rPr>
          <w:rFonts w:asciiTheme="minorBidi" w:hAnsiTheme="minorBidi" w:cstheme="minorBidi"/>
          <w:sz w:val="30"/>
          <w:szCs w:val="30"/>
          <w:cs/>
        </w:rPr>
        <w:t>ในตัวเมืองเชียงใหม่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ซึ่งเขาใช้เป็นที่ตั้งสำนักงานเพื่อกระจายสินค้าให้ชุมชน และตั้งร้านกาแฟ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เพื่อขายตรงให้กับผู้บริโภค ทำให้ชุมชนได้รับค่าตอบแทนจากผลผลิตที่ดีขึ้น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เขามีใบหน้ายิ้มแย้ม หน้าตาคมคาย สิ่งที่สะดุดตามากที่สุดคือแววตาของเขาค่ะ แววตามีประกายสดใสเฉกเดียวกับผู้มองโลกในแง่ดีทุกคน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lastRenderedPageBreak/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เขาเล่าถึงจุดเริ่มต้นของการเข้าสู่กิจการร้านกาแฟที่เป็นแหล่งจำหน่ายผล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ผลิตของชาวบ้าน โดยรับประกันให้ราคาดีกว่าการขายผ่านพ่อค้าคนกลาง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เขาเล่าถึงความพยายามในการเปิดร้านกาแฟโดยไม่ได้ทำการศึกษาความเป็นไปได้ของ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โครงการแบบที่พวกเราที่จบโรงเรียนบริหารธุรกิจต้องทำ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ลีบอกว่า เป็นเพราะว่าเขาไม่รู้ เขาไม่ได้เรียนบริหารธุรกิจ ถ้าเราไม่รู้เราก็ไม่กลัวเท่าไร ไม่กลัวที่จะไม่สำเร็จ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เขาทำธุรกิจ โดยใช้วิธีทำไป เรียนรู้ไป แก้ไขไป เขาเล่าอย่างติดตลกว่า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ในขณะที่ร้านกาแฟอื่นจะขายกาแฟได้เยอะในช่วงเที่ยง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แต่เขาจะปิดร้านตอนเที่ยง เพื่อนำตัวอย่างกาแฟไปแจกให้กับลูกค้าต่างๆ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ที่ออกมาเดินนอกบ้านและสำนักงาน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เขาอยากให้ชาวบ้านผู้ปลูกกาแฟมีกำลังใจว่ากาแฟที่ปลูกมีคุณภาพดี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จึงหาเวทีประกวด ด้วยการส่งเมล็ดกาแฟไป ในเวทีของ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สมาคมกาแฟชนิดพิเศษแห่งยุโรป (</w:t>
      </w:r>
      <w:r w:rsidRPr="00C22F16">
        <w:rPr>
          <w:rFonts w:asciiTheme="minorBidi" w:hAnsiTheme="minorBidi" w:cstheme="minorBidi"/>
          <w:sz w:val="30"/>
          <w:szCs w:val="30"/>
        </w:rPr>
        <w:t xml:space="preserve">Specialty Coffee Association of Europe)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ที่ลอนดอนในปี </w:t>
      </w:r>
      <w:r w:rsidRPr="00C22F16">
        <w:rPr>
          <w:rFonts w:asciiTheme="minorBidi" w:hAnsiTheme="minorBidi" w:cstheme="minorBidi"/>
          <w:sz w:val="30"/>
          <w:szCs w:val="30"/>
        </w:rPr>
        <w:t xml:space="preserve">2010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เมื่อทางผู้จัดแจ้งมาทาง อีเมล์ว่า ได้เข้ารอบ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ขอให้ส่งเมล็ดไปเพิ่มเติมเพื่อให้กรรมการรอบต่อไปชิม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เขาแทบไม่เชื่อสายตาตัวเอง เป็นไปได้อย่างไรนี่</w:t>
      </w:r>
      <w:r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>แล้วเขาก็ชนะ</w:t>
      </w:r>
      <w:r w:rsidRPr="00C22F16">
        <w:rPr>
          <w:rFonts w:asciiTheme="minorBidi" w:hAnsiTheme="minorBidi" w:cstheme="minorBidi"/>
          <w:b/>
          <w:bCs/>
          <w:sz w:val="30"/>
          <w:szCs w:val="30"/>
          <w:u w:val="single"/>
        </w:rPr>
        <w:t xml:space="preserve"> (</w:t>
      </w:r>
      <w:r w:rsidRPr="00C22F16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 xml:space="preserve">เมล็ดกาแฟของเขาได้รับคัดเลือกจากองค์กรกาแฟชนิดพิเศษแห่งยุโรปในปี </w:t>
      </w:r>
      <w:r w:rsidRPr="00C22F16">
        <w:rPr>
          <w:rFonts w:asciiTheme="minorBidi" w:hAnsiTheme="minorBidi" w:cstheme="minorBidi"/>
          <w:b/>
          <w:bCs/>
          <w:sz w:val="30"/>
          <w:szCs w:val="30"/>
          <w:u w:val="single"/>
        </w:rPr>
        <w:t xml:space="preserve">2010 2011 </w:t>
      </w:r>
      <w:r w:rsidRPr="00C22F16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 xml:space="preserve">และ </w:t>
      </w:r>
      <w:r w:rsidRPr="00C22F16">
        <w:rPr>
          <w:rFonts w:asciiTheme="minorBidi" w:hAnsiTheme="minorBidi" w:cstheme="minorBidi"/>
          <w:b/>
          <w:bCs/>
          <w:sz w:val="30"/>
          <w:szCs w:val="30"/>
          <w:u w:val="single"/>
        </w:rPr>
        <w:t>2012)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หนังสือพิมพ์ </w:t>
      </w:r>
      <w:r w:rsidRPr="00C22F16">
        <w:rPr>
          <w:rFonts w:asciiTheme="minorBidi" w:hAnsiTheme="minorBidi" w:cstheme="minorBidi"/>
          <w:sz w:val="30"/>
          <w:szCs w:val="30"/>
        </w:rPr>
        <w:t xml:space="preserve">Wall Street Journal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ฉบับวันที่ </w:t>
      </w:r>
      <w:r w:rsidRPr="00C22F16">
        <w:rPr>
          <w:rFonts w:asciiTheme="minorBidi" w:hAnsiTheme="minorBidi" w:cstheme="minorBidi"/>
          <w:sz w:val="30"/>
          <w:szCs w:val="30"/>
        </w:rPr>
        <w:t xml:space="preserve">15 </w:t>
      </w:r>
      <w:r w:rsidRPr="00C22F16">
        <w:rPr>
          <w:rFonts w:asciiTheme="minorBidi" w:hAnsiTheme="minorBidi" w:cstheme="minorBidi"/>
          <w:sz w:val="30"/>
          <w:szCs w:val="30"/>
          <w:cs/>
        </w:rPr>
        <w:t>กันยายน</w:t>
      </w:r>
      <w:r w:rsidRPr="00C22F16">
        <w:rPr>
          <w:rFonts w:asciiTheme="minorBidi" w:hAnsiTheme="minorBidi" w:cstheme="minorBidi"/>
          <w:sz w:val="30"/>
          <w:szCs w:val="30"/>
        </w:rPr>
        <w:t xml:space="preserve"> 2544 </w:t>
      </w:r>
      <w:r w:rsidRPr="00C22F16">
        <w:rPr>
          <w:rFonts w:asciiTheme="minorBidi" w:hAnsiTheme="minorBidi" w:cstheme="minorBidi"/>
          <w:sz w:val="30"/>
          <w:szCs w:val="30"/>
          <w:cs/>
        </w:rPr>
        <w:t>แนะนำร้านกาแฟของเขาเป็นหนึ่งในร้านกาแฟที่คอกาแฟควรไปเยือนในประเทศไทย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คนไทยรู้จักร้านกาแฟของเขามากขึ้น และในปีถัดมาคือ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ปี 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2555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เขาได้ไปออกรายการโทรทัศน์ คนล่าฝัน ของไทยพีบี</w:t>
      </w:r>
      <w:proofErr w:type="spellStart"/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เอส</w:t>
      </w:r>
      <w:proofErr w:type="spellEnd"/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และ วีไอพี ทางช่อง 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9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กาแฟของเขาขายดีขึ้น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 จากแต่เดิมมีเพียงกาแฟจากไร่ของครอบครัวไม่กี่ครอบครัว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ก็ขยายไปมีครอบครัวเพื่อนบ้านมาร่วมมากขึ้น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โดยปัจจุบันหมู่บ้านของเขาปลูกกาแฟเป็นพืชหลัก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ดิฉันถามเขาว่า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ใครคือบุคคลต้นแบบหรือเป็นแรงบันดาลใจของเขาในการทำงาน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เขาตอบอย่างน่าประทับใจว่า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แม่ของเขาเอง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พ่อแม่ของเขาหนีภัยสงครามมาจากทางตอนใต้ของจีน ตอนเด็กๆ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เขาเคยบ่นน้อยใจกับแม่ว่าทำไมเราต้องเกิดมาบนเขา ลำบากมากอย่างนี้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แม่ตอบเขาว่า คนเราเลือกที่เกิดไม่ได้ แต่เราสามารถสร้างชีวิตของเราได้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และทำให้เขามีความพยายาม และมุ่งมั่น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คุณแม่ของเขาเช่นกัน ที่เป็นผู้บอกกับเขาว่า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ถ้าอยากอยู่สบายให้อยู่ที่บ้าน แต่ถ้าอยากรู้โลกกว้างให้ออกไปศึกษา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นั่นคือสาเหตุที่เขาฟันฝ่าความยากลำบากทั้งปวงออกมาเรียนหนังสือในเมือง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ในร้านของเขามีภาพเขากับคุณแม่ที่ใส่ชุดชนเผ่าอาข่า กำลังเก็บกาแฟในไร่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เป็นภาพที่สะดุดตามาก ชื่อร้าน อาข่า อ่ามา ก็แปลว่า คุณแม่ชาวอาข่า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นั่นเอง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คุณสมบัติที่มีในตัวของคุณลี</w:t>
      </w:r>
      <w:r w:rsidRPr="00C22F16">
        <w:rPr>
          <w:rFonts w:asciiTheme="minorBidi" w:hAnsiTheme="minorBidi" w:cstheme="minorBidi"/>
          <w:sz w:val="30"/>
          <w:szCs w:val="30"/>
          <w:cs/>
        </w:rPr>
        <w:t>คือ ความมุ่งมั่น ไม่ย่อท้อ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ซึ่งสะท้อนออกมาทางแววตา และมีความกล้าเสี่ยง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ซึ่งเป็นคุณสมบัติของผู้ประกอบการ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คนที่เรียนมามาก วิเคราะห์มาก อาจจะไม่กล้าทำ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เพราะร้านกาแฟในประเทศไทยก็มีมากมาย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 ทั้งกาแฟนำเข้า กาแฟท้องถิ่น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และกาแฟไทยไม่เคยขึ้นชื่อในตลาดโลก นอกจากนี้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คนไทยยังชอบดื่มกาแฟนำเข้าจากต่างประเทศ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จึงไม่ง่ายเลยที่จะทำธุรกิจร้านกาแฟโดยใช้กาแฟไทยล้วนๆ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นอกจากความกล้าเสี่ยงแล้ว ยังต้องรู้จักปรับตัวให้เข้ากับสถานการณ์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รู้จักแก้ไขปัญหา และรู้จักปรับปรุงให้ดีขึ้น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 คุณลีเล่าว่า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เขาเป็นคนไม่ชอบอ่านหนังสือ แต่เขาชอบซักถามจากผู้รู้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ถ้าเขาทราบว่าใครเป็นผู้ชำนาญด้านใด เขาจะไม่ลังเลเลยที่จะถาม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lastRenderedPageBreak/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เวลาตั้งคำถาม คนทั่วไปจะถามเพียง อะไร(</w:t>
      </w:r>
      <w:r w:rsidRPr="00C22F16">
        <w:rPr>
          <w:rFonts w:asciiTheme="minorBidi" w:hAnsiTheme="minorBidi" w:cstheme="minorBidi"/>
          <w:sz w:val="30"/>
          <w:szCs w:val="30"/>
        </w:rPr>
        <w:t xml:space="preserve">What?) </w:t>
      </w:r>
      <w:r w:rsidRPr="00C22F16">
        <w:rPr>
          <w:rFonts w:asciiTheme="minorBidi" w:hAnsiTheme="minorBidi" w:cstheme="minorBidi"/>
          <w:sz w:val="30"/>
          <w:szCs w:val="30"/>
          <w:cs/>
        </w:rPr>
        <w:t>และ ทำไม(</w:t>
      </w:r>
      <w:r w:rsidRPr="00C22F16">
        <w:rPr>
          <w:rFonts w:asciiTheme="minorBidi" w:hAnsiTheme="minorBidi" w:cstheme="minorBidi"/>
          <w:sz w:val="30"/>
          <w:szCs w:val="30"/>
        </w:rPr>
        <w:t xml:space="preserve">Why?) </w:t>
      </w:r>
      <w:r w:rsidRPr="00C22F16">
        <w:rPr>
          <w:rFonts w:asciiTheme="minorBidi" w:hAnsiTheme="minorBidi" w:cstheme="minorBidi"/>
          <w:sz w:val="30"/>
          <w:szCs w:val="30"/>
          <w:cs/>
        </w:rPr>
        <w:t>ซึ่งทำให้ได้ข้อมูล แต่ไม่เพียงพอที่จะนำไปปฏิบัติ สำหรับเขา เขาจะถาม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อย่างไร(</w:t>
      </w:r>
      <w:proofErr w:type="gramStart"/>
      <w:r w:rsidRPr="00C22F16">
        <w:rPr>
          <w:rFonts w:asciiTheme="minorBidi" w:hAnsiTheme="minorBidi" w:cstheme="minorBidi"/>
          <w:sz w:val="30"/>
          <w:szCs w:val="30"/>
        </w:rPr>
        <w:t>How?)</w:t>
      </w:r>
      <w:proofErr w:type="gramEnd"/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ด้วย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ยอดเยี่ยมค่ะ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หลังจากฟังจบดิฉันก็แจ้งเขาว่าดิฉันอยากมอบปริญญาบัตรบริหารธุรกิจทางด้าน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การจัดการให้กับเขา </w:t>
      </w:r>
      <w:r w:rsidRPr="00C22F16">
        <w:rPr>
          <w:rFonts w:asciiTheme="minorBidi" w:hAnsiTheme="minorBidi" w:cstheme="minorBidi"/>
          <w:sz w:val="30"/>
          <w:szCs w:val="30"/>
          <w:cs/>
        </w:rPr>
        <w:t>เพราะเขาจบปริญญาบริหารธุรกิจด้วยการปฏิบัติ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ขอย้อนกลับมาถึง การแนะนำหรือยกย่อง หรือให้รางวัล โดยต่างชาติ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แล้วทำให้กิจการของคนไทยโด่งดังขึ้น ซึ่งไม่ได้เกิดขึ้นในกรณีของคุณลี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แต่เพียงกรณีเดียว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ยังเกิดขึ้นกับกิจการนวดแผนโบราณด้วย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proofErr w:type="spellStart"/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หมออู๊ดแห่ง</w:t>
      </w:r>
      <w:proofErr w:type="spellEnd"/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>สมาคมนวดแผนโบราณโดยคนตาบอด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จ.เชียงใหม่ เล่าว่า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ชาวต่างชาติหลายคนมาใช้บริการนวดตามคำแนะนำของหนังสือ (</w:t>
      </w:r>
      <w:r w:rsidRPr="00C22F16">
        <w:rPr>
          <w:rFonts w:asciiTheme="minorBidi" w:hAnsiTheme="minorBidi" w:cstheme="minorBidi"/>
          <w:sz w:val="30"/>
          <w:szCs w:val="30"/>
        </w:rPr>
        <w:t xml:space="preserve">Guide Book) </w:t>
      </w:r>
      <w:r w:rsidRPr="00C22F16">
        <w:rPr>
          <w:rFonts w:asciiTheme="minorBidi" w:hAnsiTheme="minorBidi" w:cstheme="minorBidi"/>
          <w:sz w:val="30"/>
          <w:szCs w:val="30"/>
          <w:cs/>
        </w:rPr>
        <w:t>ซึ่งมีผู้เคยใช้บริการไปเขียนแนะนำว่านวดดี และไม่เอาเปรียบ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คือคิดค่าบริการเท่ากันทั้งคนไทยหรือต่างชาติ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proofErr w:type="spellStart"/>
      <w:r w:rsidRPr="00C22F16">
        <w:rPr>
          <w:rFonts w:asciiTheme="minorBidi" w:hAnsiTheme="minorBidi" w:cstheme="minorBidi"/>
          <w:sz w:val="30"/>
          <w:szCs w:val="30"/>
          <w:cs/>
        </w:rPr>
        <w:t>หมออู๊ดถาม</w:t>
      </w:r>
      <w:proofErr w:type="spellEnd"/>
      <w:r w:rsidRPr="00C22F16">
        <w:rPr>
          <w:rFonts w:asciiTheme="minorBidi" w:hAnsiTheme="minorBidi" w:cstheme="minorBidi"/>
          <w:sz w:val="30"/>
          <w:szCs w:val="30"/>
          <w:cs/>
        </w:rPr>
        <w:t>ว่าจะหาซื้อหนังสือแนะนำเล่มนั้นได้จากไหน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ลูกค้าจึงมอบไว้ให้ด้วย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การที่คนไทยไม่เชื่อจากประสบการณ์ของตัวเอง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หรือจากการแนะนำโดยคนไทยด้วยกัน แสดงให้เห็นถึงความไม่มั่นใจค่ะ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อยากเห็นคนไทยมั่นใจหน่อยค่ะ หากเห็นว่าดีควรแนะนำต่อ ไทยไม่แนะนำไทย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แล้วใครจะแนะนำเราคะ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นอกจากนี้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พวกเรายังได้ไปแวะชมกิจการในเครือข่ายเกษตรอินทรีย์ เขียว สวย</w:t>
      </w:r>
      <w:r w:rsidRPr="00C22F16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หอม ได้ไปเยี่ยมชมสหกรณ์การเกษตรยั่งยืนแม่ทา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ซึ่งมีการผลิตพืชผลเกษตรในลักษณะ </w:t>
      </w:r>
      <w:r w:rsidRPr="00C22F16">
        <w:rPr>
          <w:rFonts w:asciiTheme="minorBidi" w:hAnsiTheme="minorBidi" w:cstheme="minorBidi"/>
          <w:sz w:val="30"/>
          <w:szCs w:val="30"/>
        </w:rPr>
        <w:t xml:space="preserve">CSA </w:t>
      </w:r>
      <w:r w:rsidRPr="00C22F16">
        <w:rPr>
          <w:rFonts w:asciiTheme="minorBidi" w:hAnsiTheme="minorBidi" w:cstheme="minorBidi"/>
          <w:sz w:val="30"/>
          <w:szCs w:val="30"/>
          <w:cs/>
        </w:rPr>
        <w:t xml:space="preserve">หรือ </w:t>
      </w:r>
      <w:r w:rsidRPr="00C22F16">
        <w:rPr>
          <w:rFonts w:asciiTheme="minorBidi" w:hAnsiTheme="minorBidi" w:cstheme="minorBidi"/>
          <w:sz w:val="30"/>
          <w:szCs w:val="30"/>
        </w:rPr>
        <w:t xml:space="preserve">Community Supported Agriculture </w:t>
      </w:r>
      <w:r w:rsidRPr="00C22F16">
        <w:rPr>
          <w:rFonts w:asciiTheme="minorBidi" w:hAnsiTheme="minorBidi" w:cstheme="minorBidi"/>
          <w:sz w:val="30"/>
          <w:szCs w:val="30"/>
          <w:cs/>
        </w:rPr>
        <w:t>คือนำพืชผักที่ปลูกในฟาร์มของตนเองมาจำหน่ายโดยตรงให้กับผู้บริโภค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ที่จ่ายเงินค่าซื้อสินค้าไว้ล่วงหน้า และรับความเสี่ยงจากการปลูกร่วมกัน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คือหากได้ผลผลิตมาก ผู้บริโภคก็ได้สินค้ามาก แต่หากได้ผลผลิตน้อย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ผู้บริโภคก็จะได้รับสินค้าน้อยเป็นต้น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sz w:val="30"/>
          <w:szCs w:val="30"/>
          <w:cs/>
        </w:rPr>
        <w:t>ซึ่งจะแตกต่างจากการเกษตรในระบบปกติที่เกษตรกรจะเป็นผู้รับความเสี่ยงไว้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ทั้งหมด หากพืชผลออกมามีปริมาณมาก และราคาดี เกษตรกรก็จะได้รับผลตอบแทนสูง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แต่หากพืชผลเสียหายจากภัยธรรมชาติ ซึ่งแม้จะได้ราคาดี แต่มีปริมาณน้อย</w:t>
      </w:r>
      <w:r w:rsidRPr="00C22F16">
        <w:rPr>
          <w:rFonts w:asciiTheme="minorBidi" w:hAnsiTheme="minorBidi" w:cstheme="minorBidi"/>
          <w:sz w:val="30"/>
          <w:szCs w:val="30"/>
        </w:rPr>
        <w:t xml:space="preserve"> </w:t>
      </w:r>
      <w:r w:rsidRPr="00C22F16">
        <w:rPr>
          <w:rFonts w:asciiTheme="minorBidi" w:hAnsiTheme="minorBidi" w:cstheme="minorBidi"/>
          <w:sz w:val="30"/>
          <w:szCs w:val="30"/>
          <w:cs/>
        </w:rPr>
        <w:t>เกษตรกรก็จะได้รายได้น้อยและอาจจะขาดทุน เป็นต้น</w:t>
      </w:r>
    </w:p>
    <w:p w:rsidR="00C22F16" w:rsidRP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cstheme="minorBidi" w:hint="cs"/>
          <w:sz w:val="30"/>
          <w:szCs w:val="30"/>
          <w:cs/>
        </w:rPr>
        <w:tab/>
      </w:r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ขอบคุณชุมชนต่างๆ และขอบคุณหนุ่มน้อยอายุ </w:t>
      </w:r>
      <w:proofErr w:type="spellStart"/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>จือปา</w:t>
      </w:r>
      <w:proofErr w:type="spellEnd"/>
      <w:r w:rsidRPr="00C22F16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ที่ให้ข้อคิดและแบ่งปันประสบการณ์กับคณะของเราค่ะ</w:t>
      </w:r>
    </w:p>
    <w:p w:rsid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</w:p>
    <w:p w:rsidR="00C22F16" w:rsidRDefault="00C22F16" w:rsidP="00C22F16">
      <w:pPr>
        <w:pStyle w:val="NormalWeb"/>
        <w:spacing w:before="0" w:beforeAutospacing="0" w:after="0" w:afterAutospacing="0"/>
        <w:jc w:val="both"/>
        <w:rPr>
          <w:rFonts w:asciiTheme="minorBidi" w:hAnsiTheme="minorBidi" w:cstheme="minorBidi"/>
          <w:sz w:val="30"/>
          <w:szCs w:val="30"/>
        </w:rPr>
      </w:pPr>
    </w:p>
    <w:p w:rsidR="00C22F16" w:rsidRPr="00C22F16" w:rsidRDefault="00C22F16" w:rsidP="00C22F16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</w:rPr>
        <w:t>……………………………………………</w:t>
      </w:r>
    </w:p>
    <w:p w:rsidR="00C22F16" w:rsidRPr="00C22F16" w:rsidRDefault="00C22F16" w:rsidP="00C22F16">
      <w:pPr>
        <w:spacing w:after="0"/>
        <w:jc w:val="both"/>
        <w:rPr>
          <w:rFonts w:asciiTheme="minorBidi" w:hAnsiTheme="minorBidi"/>
        </w:rPr>
      </w:pPr>
    </w:p>
    <w:p w:rsidR="00C22F16" w:rsidRPr="00C22F16" w:rsidRDefault="00C22F16" w:rsidP="00C22F16">
      <w:pPr>
        <w:spacing w:after="0"/>
        <w:jc w:val="both"/>
        <w:rPr>
          <w:rFonts w:asciiTheme="minorBidi" w:hAnsiTheme="minorBidi"/>
        </w:rPr>
      </w:pPr>
    </w:p>
    <w:sectPr w:rsidR="00C22F16" w:rsidRPr="00C22F16" w:rsidSect="00546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>
    <w:applyBreakingRules/>
  </w:compat>
  <w:rsids>
    <w:rsidRoot w:val="00C22F16"/>
    <w:rsid w:val="005469DB"/>
    <w:rsid w:val="006C5E61"/>
    <w:rsid w:val="00C2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DB"/>
  </w:style>
  <w:style w:type="paragraph" w:styleId="Heading1">
    <w:name w:val="heading 1"/>
    <w:basedOn w:val="Normal"/>
    <w:link w:val="Heading1Char"/>
    <w:uiPriority w:val="9"/>
    <w:qFormat/>
    <w:rsid w:val="00C22F16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F16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22F1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22F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2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16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F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ddf.or.th/volunteer/detail.php?contentid=0048&amp;postid=0008932&amp;currentpage=1#lbcontent-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2014-03-27T08:47:00Z</dcterms:created>
  <dcterms:modified xsi:type="dcterms:W3CDTF">2014-03-27T08:57:00Z</dcterms:modified>
</cp:coreProperties>
</file>